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24947" w14:textId="77777777" w:rsidR="00C97E5D" w:rsidRPr="00810CDD" w:rsidRDefault="00C97E5D" w:rsidP="003F3DA0">
      <w:pPr>
        <w:jc w:val="both"/>
        <w:rPr>
          <w:rFonts w:ascii="Aptos" w:hAnsi="Aptos"/>
          <w:lang w:eastAsia="en-US"/>
        </w:rPr>
      </w:pPr>
      <w:r w:rsidRPr="00810CDD">
        <w:rPr>
          <w:rFonts w:ascii="Aptos" w:hAnsi="Aptos"/>
          <w:lang w:eastAsia="en-US"/>
        </w:rPr>
        <w:t xml:space="preserve">Madame, Monsieur, </w:t>
      </w:r>
    </w:p>
    <w:p w14:paraId="3351EA0E" w14:textId="77777777" w:rsidR="00C97E5D" w:rsidRPr="00810CDD" w:rsidRDefault="00C97E5D" w:rsidP="003F3DA0">
      <w:pPr>
        <w:jc w:val="both"/>
        <w:rPr>
          <w:rFonts w:ascii="Aptos" w:hAnsi="Aptos"/>
          <w:lang w:eastAsia="en-US"/>
        </w:rPr>
      </w:pPr>
    </w:p>
    <w:p w14:paraId="03D08BF0" w14:textId="1540CF6C" w:rsidR="00C97E5D" w:rsidRPr="00810CDD" w:rsidRDefault="00C97E5D" w:rsidP="003F3DA0">
      <w:pPr>
        <w:jc w:val="both"/>
        <w:rPr>
          <w:rFonts w:ascii="Aptos" w:hAnsi="Aptos"/>
          <w:lang w:eastAsia="en-US"/>
        </w:rPr>
      </w:pPr>
      <w:r w:rsidRPr="00810CDD">
        <w:rPr>
          <w:rFonts w:ascii="Aptos" w:hAnsi="Aptos"/>
          <w:lang w:eastAsia="en-US"/>
        </w:rPr>
        <w:t xml:space="preserve">Comme nous vous en avons informé, nous envisageons la fermeture progressive de notre activité de production de générateurs </w:t>
      </w:r>
      <w:proofErr w:type="spellStart"/>
      <w:r w:rsidRPr="00810CDD">
        <w:rPr>
          <w:rFonts w:ascii="Aptos" w:hAnsi="Aptos"/>
          <w:lang w:eastAsia="en-US"/>
        </w:rPr>
        <w:t>Tekcis</w:t>
      </w:r>
      <w:proofErr w:type="spellEnd"/>
      <w:r w:rsidRPr="00810CDD">
        <w:rPr>
          <w:rFonts w:ascii="Aptos" w:hAnsi="Aptos"/>
          <w:lang w:eastAsia="en-US"/>
        </w:rPr>
        <w:t xml:space="preserve"> sur le site de</w:t>
      </w:r>
      <w:r w:rsidR="003F3DA0">
        <w:rPr>
          <w:rFonts w:ascii="Aptos" w:hAnsi="Aptos"/>
          <w:lang w:eastAsia="en-US"/>
        </w:rPr>
        <w:t xml:space="preserve"> </w:t>
      </w:r>
      <w:r w:rsidRPr="00810CDD">
        <w:rPr>
          <w:rFonts w:ascii="Aptos" w:hAnsi="Aptos"/>
          <w:lang w:eastAsia="en-US"/>
        </w:rPr>
        <w:t>Saclay.</w:t>
      </w:r>
    </w:p>
    <w:p w14:paraId="72951641" w14:textId="77777777" w:rsidR="00C97E5D" w:rsidRPr="00810CDD" w:rsidRDefault="00C97E5D" w:rsidP="003F3DA0">
      <w:pPr>
        <w:jc w:val="both"/>
        <w:rPr>
          <w:rFonts w:ascii="Aptos" w:hAnsi="Aptos"/>
          <w:lang w:eastAsia="en-US"/>
        </w:rPr>
      </w:pPr>
      <w:r w:rsidRPr="00810CDD">
        <w:rPr>
          <w:rFonts w:ascii="Aptos" w:hAnsi="Aptos"/>
          <w:lang w:eastAsia="en-US"/>
        </w:rPr>
        <w:t>Une des conséquences de ce projet sera l’arrêt de production des flacons d’élution TC-ELU.</w:t>
      </w:r>
    </w:p>
    <w:p w14:paraId="5C83B1EC" w14:textId="77777777" w:rsidR="00C97E5D" w:rsidRPr="00810CDD" w:rsidRDefault="00C97E5D" w:rsidP="003F3DA0">
      <w:pPr>
        <w:jc w:val="both"/>
        <w:rPr>
          <w:rFonts w:ascii="Aptos" w:hAnsi="Aptos"/>
          <w:lang w:eastAsia="en-US"/>
        </w:rPr>
      </w:pPr>
    </w:p>
    <w:p w14:paraId="434DA3BE" w14:textId="2D5B21D2" w:rsidR="00C97E5D" w:rsidRPr="00810CDD" w:rsidRDefault="00DE5693" w:rsidP="003F3DA0">
      <w:pPr>
        <w:jc w:val="both"/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Alertés par certains centres et la SoFRa, n</w:t>
      </w:r>
      <w:r w:rsidR="00C97E5D" w:rsidRPr="00810CDD">
        <w:rPr>
          <w:rFonts w:ascii="Aptos" w:hAnsi="Aptos"/>
          <w:lang w:eastAsia="en-US"/>
        </w:rPr>
        <w:t xml:space="preserve">ous avons compris que </w:t>
      </w:r>
      <w:r>
        <w:rPr>
          <w:rFonts w:ascii="Aptos" w:hAnsi="Aptos"/>
          <w:lang w:eastAsia="en-US"/>
        </w:rPr>
        <w:t>vous pouviez utiliser ces</w:t>
      </w:r>
      <w:r w:rsidR="00C97E5D" w:rsidRPr="00810CDD">
        <w:rPr>
          <w:rFonts w:ascii="Aptos" w:hAnsi="Aptos"/>
          <w:lang w:eastAsia="en-US"/>
        </w:rPr>
        <w:t xml:space="preserve"> flacons d’élution à d’autres fins que l’élution des générateurs </w:t>
      </w:r>
      <w:proofErr w:type="spellStart"/>
      <w:r w:rsidR="00C97E5D" w:rsidRPr="00810CDD">
        <w:rPr>
          <w:rFonts w:ascii="Aptos" w:hAnsi="Aptos"/>
          <w:lang w:eastAsia="en-US"/>
        </w:rPr>
        <w:t>Tekcis</w:t>
      </w:r>
      <w:proofErr w:type="spellEnd"/>
      <w:r w:rsidR="00C97E5D" w:rsidRPr="00810CDD">
        <w:rPr>
          <w:rFonts w:ascii="Aptos" w:hAnsi="Aptos"/>
          <w:lang w:eastAsia="en-US"/>
        </w:rPr>
        <w:t>.</w:t>
      </w:r>
    </w:p>
    <w:p w14:paraId="148F9747" w14:textId="77777777" w:rsidR="00C97E5D" w:rsidRPr="00810CDD" w:rsidRDefault="00C97E5D" w:rsidP="003F3DA0">
      <w:pPr>
        <w:jc w:val="both"/>
        <w:rPr>
          <w:rFonts w:ascii="Aptos" w:hAnsi="Aptos"/>
          <w:lang w:eastAsia="en-US"/>
        </w:rPr>
      </w:pPr>
    </w:p>
    <w:p w14:paraId="63AB3DCE" w14:textId="706FFE7C" w:rsidR="00C97E5D" w:rsidRPr="00810CDD" w:rsidRDefault="00241C8A" w:rsidP="003F3DA0">
      <w:pPr>
        <w:jc w:val="both"/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 xml:space="preserve">En collaboration avec la SoFRa, nous </w:t>
      </w:r>
      <w:r w:rsidR="00DE5693">
        <w:rPr>
          <w:rFonts w:ascii="Aptos" w:hAnsi="Aptos"/>
          <w:lang w:eastAsia="en-US"/>
        </w:rPr>
        <w:t>souhaitons</w:t>
      </w:r>
      <w:r w:rsidR="00C97E5D" w:rsidRPr="00810CDD">
        <w:rPr>
          <w:rFonts w:ascii="Aptos" w:hAnsi="Aptos"/>
          <w:lang w:eastAsia="en-US"/>
        </w:rPr>
        <w:t xml:space="preserve"> mieux co</w:t>
      </w:r>
      <w:r w:rsidR="00DE5693">
        <w:rPr>
          <w:rFonts w:ascii="Aptos" w:hAnsi="Aptos"/>
          <w:lang w:eastAsia="en-US"/>
        </w:rPr>
        <w:t>mprendre vos besoins et ainsi</w:t>
      </w:r>
      <w:r w:rsidR="00C97E5D" w:rsidRPr="00810CDD">
        <w:rPr>
          <w:rFonts w:ascii="Aptos" w:hAnsi="Aptos"/>
          <w:lang w:eastAsia="en-US"/>
        </w:rPr>
        <w:t xml:space="preserve"> pouvoir étudier quelles pourraient être les alternatives de substitution.</w:t>
      </w:r>
    </w:p>
    <w:p w14:paraId="3B6EFED3" w14:textId="77BE3A3A" w:rsidR="00C97E5D" w:rsidRPr="00810CDD" w:rsidRDefault="00C97E5D" w:rsidP="003F3DA0">
      <w:pPr>
        <w:jc w:val="both"/>
        <w:rPr>
          <w:rFonts w:ascii="Aptos" w:hAnsi="Aptos"/>
          <w:lang w:eastAsia="en-US"/>
        </w:rPr>
      </w:pPr>
      <w:r w:rsidRPr="00810CDD">
        <w:rPr>
          <w:rFonts w:ascii="Aptos" w:hAnsi="Aptos"/>
          <w:lang w:eastAsia="en-US"/>
        </w:rPr>
        <w:t xml:space="preserve">Pour ce faire, nous aurions besoin de votre aide pour une enquête rapide </w:t>
      </w:r>
      <w:r w:rsidR="00DE5693">
        <w:rPr>
          <w:rFonts w:ascii="Aptos" w:hAnsi="Aptos"/>
          <w:lang w:eastAsia="en-US"/>
        </w:rPr>
        <w:t>sur vos pratiques</w:t>
      </w:r>
      <w:r w:rsidRPr="00810CDD">
        <w:rPr>
          <w:rFonts w:ascii="Aptos" w:hAnsi="Aptos"/>
          <w:lang w:eastAsia="en-US"/>
        </w:rPr>
        <w:t>.</w:t>
      </w:r>
      <w:r w:rsidRPr="00810CDD">
        <w:rPr>
          <w:rFonts w:ascii="Aptos" w:hAnsi="Aptos"/>
          <w:noProof/>
        </w:rPr>
        <w:t xml:space="preserve"> </w:t>
      </w:r>
      <w:r w:rsidR="00DE5693">
        <w:rPr>
          <w:rFonts w:ascii="Aptos" w:hAnsi="Aptos"/>
          <w:noProof/>
        </w:rPr>
        <w:t>Les données recueillies seront uniquement exploitées à des fins d’évaluation des besoins pour permettre à CURIUM d’estimer le besoin national en flacons.</w:t>
      </w:r>
      <w:bookmarkStart w:id="0" w:name="_GoBack"/>
      <w:bookmarkEnd w:id="0"/>
    </w:p>
    <w:p w14:paraId="3EEEC39C" w14:textId="77777777" w:rsidR="003F3DA0" w:rsidRDefault="003F3DA0" w:rsidP="00C97E5D">
      <w:pPr>
        <w:rPr>
          <w:rFonts w:ascii="Aptos" w:hAnsi="Aptos"/>
          <w:lang w:eastAsia="en-US"/>
        </w:rPr>
      </w:pPr>
    </w:p>
    <w:p w14:paraId="103EC24D" w14:textId="1252AD85" w:rsidR="00DE5693" w:rsidRPr="00DE5693" w:rsidRDefault="00C97E5D" w:rsidP="00DE5693">
      <w:pPr>
        <w:rPr>
          <w:rFonts w:ascii="Aptos" w:hAnsi="Aptos"/>
          <w:lang w:eastAsia="en-US"/>
        </w:rPr>
      </w:pPr>
      <w:r w:rsidRPr="00810CDD">
        <w:rPr>
          <w:rFonts w:ascii="Aptos" w:hAnsi="Aptos"/>
          <w:lang w:eastAsia="en-US"/>
        </w:rPr>
        <w:t xml:space="preserve">Nos questions principales sont : </w:t>
      </w:r>
    </w:p>
    <w:p w14:paraId="06D5B3D4" w14:textId="77777777" w:rsidR="00933D09" w:rsidRDefault="00933D09" w:rsidP="00933D09">
      <w:pPr>
        <w:pStyle w:val="Paragraphedeliste"/>
        <w:ind w:left="1068"/>
        <w:jc w:val="both"/>
        <w:rPr>
          <w:rFonts w:ascii="Aptos" w:hAnsi="Aptos"/>
        </w:rPr>
      </w:pPr>
    </w:p>
    <w:p w14:paraId="2ADE282C" w14:textId="4952C17D" w:rsidR="00C97E5D" w:rsidRPr="00810CDD" w:rsidRDefault="00C97E5D" w:rsidP="00933D09">
      <w:pPr>
        <w:pStyle w:val="Paragraphedeliste"/>
        <w:numPr>
          <w:ilvl w:val="0"/>
          <w:numId w:val="1"/>
        </w:numPr>
        <w:jc w:val="both"/>
        <w:rPr>
          <w:rFonts w:ascii="Aptos" w:hAnsi="Aptos"/>
        </w:rPr>
      </w:pPr>
      <w:r w:rsidRPr="00810CDD">
        <w:rPr>
          <w:rFonts w:ascii="Aptos" w:hAnsi="Aptos"/>
        </w:rPr>
        <w:t xml:space="preserve">Utilisez-vous les flacons Tc Elu séparément du générateur TEKCIS ? </w:t>
      </w:r>
    </w:p>
    <w:p w14:paraId="2E925E2D" w14:textId="31AC31FD" w:rsidR="00C97E5D" w:rsidRPr="00810CDD" w:rsidRDefault="00C97E5D" w:rsidP="00933D09">
      <w:pPr>
        <w:pStyle w:val="Paragraphedeliste"/>
        <w:ind w:left="1068"/>
        <w:jc w:val="both"/>
        <w:rPr>
          <w:rFonts w:ascii="Aptos" w:hAnsi="Aptos"/>
        </w:rPr>
      </w:pPr>
      <w:r w:rsidRPr="00810CDD">
        <w:rPr>
          <w:rFonts w:ascii="Aptos" w:hAnsi="Aptos"/>
        </w:rPr>
        <w:t xml:space="preserve">                              </w:t>
      </w:r>
      <w:r w:rsidR="000C6292" w:rsidRPr="00810CDD">
        <w:rPr>
          <w:rFonts w:ascii="Aptos" w:hAnsi="Aptos"/>
        </w:rPr>
        <w:sym w:font="Wingdings" w:char="F06F"/>
      </w:r>
      <w:r w:rsidRPr="00810CDD">
        <w:rPr>
          <w:rFonts w:ascii="Aptos" w:hAnsi="Aptos"/>
        </w:rPr>
        <w:t xml:space="preserve">OUI                                            </w:t>
      </w:r>
      <w:r w:rsidR="000C6292" w:rsidRPr="00810CDD">
        <w:rPr>
          <w:rFonts w:ascii="Aptos" w:hAnsi="Aptos"/>
        </w:rPr>
        <w:sym w:font="Wingdings" w:char="F06F"/>
      </w:r>
      <w:r w:rsidRPr="00810CDD">
        <w:rPr>
          <w:rFonts w:ascii="Aptos" w:hAnsi="Aptos"/>
        </w:rPr>
        <w:t xml:space="preserve"> NON</w:t>
      </w:r>
    </w:p>
    <w:p w14:paraId="77CF2492" w14:textId="65CC08E3" w:rsidR="00C97E5D" w:rsidRPr="00810CDD" w:rsidRDefault="00C97E5D" w:rsidP="00933D09">
      <w:pPr>
        <w:pStyle w:val="Paragraphedeliste"/>
        <w:ind w:left="1068"/>
        <w:jc w:val="both"/>
        <w:rPr>
          <w:rFonts w:ascii="Aptos" w:hAnsi="Aptos"/>
        </w:rPr>
      </w:pPr>
    </w:p>
    <w:p w14:paraId="4FF2EF80" w14:textId="370740F2" w:rsidR="00C97E5D" w:rsidRPr="00810CDD" w:rsidRDefault="00C97E5D" w:rsidP="00933D09">
      <w:pPr>
        <w:pStyle w:val="Paragraphedeliste"/>
        <w:numPr>
          <w:ilvl w:val="0"/>
          <w:numId w:val="1"/>
        </w:numPr>
        <w:jc w:val="both"/>
        <w:rPr>
          <w:rFonts w:ascii="Aptos" w:hAnsi="Aptos"/>
        </w:rPr>
      </w:pPr>
      <w:r w:rsidRPr="00810CDD">
        <w:rPr>
          <w:rFonts w:ascii="Aptos" w:hAnsi="Aptos"/>
        </w:rPr>
        <w:t>Si oui,</w:t>
      </w:r>
      <w:r w:rsidR="00A82D87" w:rsidRPr="00810CDD">
        <w:rPr>
          <w:rFonts w:ascii="Aptos" w:hAnsi="Aptos"/>
        </w:rPr>
        <w:t xml:space="preserve"> utilisation dans un cadre réglementaire contraint ou dans un cadre routine </w:t>
      </w:r>
      <w:r w:rsidR="00933D09">
        <w:rPr>
          <w:rFonts w:ascii="Aptos" w:hAnsi="Aptos"/>
        </w:rPr>
        <w:t xml:space="preserve">(préparations, préparations pour essais cliniques, marquages cellulaires…) </w:t>
      </w:r>
      <w:r w:rsidRPr="00810CDD">
        <w:rPr>
          <w:rFonts w:ascii="Aptos" w:hAnsi="Aptos"/>
        </w:rPr>
        <w:t>?</w:t>
      </w:r>
    </w:p>
    <w:p w14:paraId="28EC60F8" w14:textId="06E27BFA" w:rsidR="00C97E5D" w:rsidRPr="00810CDD" w:rsidRDefault="00C97E5D" w:rsidP="00933D09">
      <w:pPr>
        <w:pStyle w:val="Paragraphedeliste"/>
        <w:ind w:left="1068"/>
        <w:jc w:val="both"/>
        <w:rPr>
          <w:rFonts w:ascii="Aptos" w:hAnsi="Aptos"/>
        </w:rPr>
      </w:pPr>
    </w:p>
    <w:p w14:paraId="7AF1B9CF" w14:textId="1D611D42" w:rsidR="00C97E5D" w:rsidRPr="00810CDD" w:rsidRDefault="00C97E5D" w:rsidP="00933D09">
      <w:pPr>
        <w:pStyle w:val="Paragraphedeliste"/>
        <w:numPr>
          <w:ilvl w:val="0"/>
          <w:numId w:val="1"/>
        </w:numPr>
        <w:jc w:val="both"/>
        <w:rPr>
          <w:rFonts w:ascii="Aptos" w:hAnsi="Aptos"/>
        </w:rPr>
      </w:pPr>
      <w:r w:rsidRPr="00810CDD">
        <w:rPr>
          <w:rFonts w:ascii="Aptos" w:hAnsi="Aptos"/>
        </w:rPr>
        <w:t>Quelle référence de flacon Tc Elu utilisez-vous :</w:t>
      </w:r>
    </w:p>
    <w:p w14:paraId="26722EDD" w14:textId="50F526A3" w:rsidR="00C97E5D" w:rsidRPr="00810CDD" w:rsidRDefault="00C97E5D" w:rsidP="00933D09">
      <w:pPr>
        <w:pStyle w:val="Paragraphedeliste"/>
        <w:jc w:val="both"/>
        <w:rPr>
          <w:rFonts w:ascii="Aptos" w:hAnsi="Aptos"/>
        </w:rPr>
      </w:pPr>
    </w:p>
    <w:p w14:paraId="24B798C6" w14:textId="46C52ACD" w:rsidR="00C97E5D" w:rsidRPr="00810CDD" w:rsidRDefault="000C6292" w:rsidP="00933D09">
      <w:pPr>
        <w:pStyle w:val="Paragraphedeliste"/>
        <w:ind w:left="1068"/>
        <w:jc w:val="both"/>
        <w:rPr>
          <w:rFonts w:ascii="Aptos" w:hAnsi="Aptos"/>
        </w:rPr>
      </w:pPr>
      <w:r w:rsidRPr="00810CDD">
        <w:rPr>
          <w:rFonts w:ascii="Aptos" w:hAnsi="Aptos"/>
        </w:rPr>
        <w:sym w:font="Wingdings" w:char="F06F"/>
      </w:r>
      <w:r w:rsidR="00C97E5D" w:rsidRPr="00810CDD">
        <w:rPr>
          <w:rFonts w:ascii="Aptos" w:hAnsi="Aptos"/>
        </w:rPr>
        <w:t xml:space="preserve">   5 </w:t>
      </w:r>
      <w:proofErr w:type="spellStart"/>
      <w:r w:rsidR="00C97E5D" w:rsidRPr="00810CDD">
        <w:rPr>
          <w:rFonts w:ascii="Aptos" w:hAnsi="Aptos"/>
        </w:rPr>
        <w:t>mL</w:t>
      </w:r>
      <w:proofErr w:type="spellEnd"/>
      <w:r w:rsidR="00C97E5D" w:rsidRPr="00810CDD">
        <w:rPr>
          <w:rFonts w:ascii="Aptos" w:hAnsi="Aptos"/>
        </w:rPr>
        <w:t xml:space="preserve">                      </w:t>
      </w:r>
      <w:r w:rsidRPr="00810CDD">
        <w:rPr>
          <w:rFonts w:ascii="Aptos" w:hAnsi="Aptos"/>
        </w:rPr>
        <w:sym w:font="Wingdings" w:char="F06F"/>
      </w:r>
      <w:r w:rsidR="00C97E5D" w:rsidRPr="00810CDD">
        <w:rPr>
          <w:rFonts w:ascii="Aptos" w:hAnsi="Aptos"/>
        </w:rPr>
        <w:t xml:space="preserve">10mL               </w:t>
      </w:r>
      <w:r w:rsidRPr="00810CDD">
        <w:rPr>
          <w:rFonts w:ascii="Aptos" w:hAnsi="Aptos"/>
        </w:rPr>
        <w:sym w:font="Wingdings" w:char="F06F"/>
      </w:r>
      <w:r w:rsidR="00C97E5D" w:rsidRPr="00810CDD">
        <w:rPr>
          <w:rFonts w:ascii="Aptos" w:hAnsi="Aptos"/>
        </w:rPr>
        <w:t xml:space="preserve">15 </w:t>
      </w:r>
      <w:proofErr w:type="spellStart"/>
      <w:r w:rsidR="00C97E5D" w:rsidRPr="00810CDD">
        <w:rPr>
          <w:rFonts w:ascii="Aptos" w:hAnsi="Aptos"/>
        </w:rPr>
        <w:t>mL</w:t>
      </w:r>
      <w:proofErr w:type="spellEnd"/>
    </w:p>
    <w:p w14:paraId="53248A30" w14:textId="77777777" w:rsidR="00C97E5D" w:rsidRPr="00810CDD" w:rsidRDefault="00C97E5D" w:rsidP="00933D09">
      <w:pPr>
        <w:pStyle w:val="Paragraphedeliste"/>
        <w:ind w:left="1068"/>
        <w:jc w:val="both"/>
        <w:rPr>
          <w:rFonts w:ascii="Aptos" w:hAnsi="Aptos"/>
        </w:rPr>
      </w:pPr>
    </w:p>
    <w:p w14:paraId="326C9E3A" w14:textId="2825A8D9" w:rsidR="00C97E5D" w:rsidRPr="00810CDD" w:rsidRDefault="00C97E5D" w:rsidP="00933D09">
      <w:pPr>
        <w:pStyle w:val="Paragraphedeliste"/>
        <w:numPr>
          <w:ilvl w:val="0"/>
          <w:numId w:val="1"/>
        </w:numPr>
        <w:jc w:val="both"/>
        <w:rPr>
          <w:rFonts w:ascii="Aptos" w:hAnsi="Aptos"/>
        </w:rPr>
      </w:pPr>
      <w:r w:rsidRPr="00810CDD">
        <w:rPr>
          <w:rFonts w:ascii="Aptos" w:hAnsi="Aptos"/>
        </w:rPr>
        <w:t xml:space="preserve">Quelle est votre consommation / besoin annuels en nombre de flacons ?  </w:t>
      </w:r>
    </w:p>
    <w:p w14:paraId="2594DA92" w14:textId="77777777" w:rsidR="00C97E5D" w:rsidRPr="00810CDD" w:rsidRDefault="00C97E5D" w:rsidP="00933D09">
      <w:pPr>
        <w:pStyle w:val="Paragraphedeliste"/>
        <w:ind w:left="1068"/>
        <w:jc w:val="both"/>
        <w:rPr>
          <w:rFonts w:ascii="Aptos" w:hAnsi="Aptos"/>
        </w:rPr>
      </w:pPr>
    </w:p>
    <w:p w14:paraId="1439FD24" w14:textId="0E90850A" w:rsidR="000C6292" w:rsidRDefault="00C97E5D" w:rsidP="00D87007">
      <w:pPr>
        <w:pStyle w:val="Paragraphedeliste"/>
        <w:numPr>
          <w:ilvl w:val="0"/>
          <w:numId w:val="1"/>
        </w:numPr>
        <w:jc w:val="both"/>
        <w:rPr>
          <w:rFonts w:ascii="Aptos" w:hAnsi="Aptos"/>
        </w:rPr>
      </w:pPr>
      <w:r w:rsidRPr="00810CDD">
        <w:rPr>
          <w:rFonts w:ascii="Aptos" w:hAnsi="Aptos"/>
        </w:rPr>
        <w:t>Dans le cadre de votre utilisation, quelles sont les spécifications requises :</w:t>
      </w:r>
    </w:p>
    <w:p w14:paraId="698E7FA8" w14:textId="77777777" w:rsidR="00D87007" w:rsidRPr="00D87007" w:rsidRDefault="00D87007" w:rsidP="00D87007">
      <w:pPr>
        <w:jc w:val="both"/>
        <w:rPr>
          <w:rFonts w:ascii="Aptos" w:hAnsi="Aptos"/>
        </w:rPr>
      </w:pPr>
    </w:p>
    <w:p w14:paraId="4614F923" w14:textId="46257B9F" w:rsidR="00C97E5D" w:rsidRPr="00BE3115" w:rsidRDefault="00C97E5D" w:rsidP="00BE3115">
      <w:pPr>
        <w:pStyle w:val="Paragraphedeliste"/>
        <w:numPr>
          <w:ilvl w:val="0"/>
          <w:numId w:val="4"/>
        </w:numPr>
        <w:jc w:val="both"/>
        <w:rPr>
          <w:rFonts w:ascii="Aptos" w:hAnsi="Aptos"/>
        </w:rPr>
      </w:pPr>
      <w:proofErr w:type="gramStart"/>
      <w:r w:rsidRPr="00810CDD">
        <w:rPr>
          <w:rFonts w:ascii="Aptos" w:hAnsi="Aptos"/>
        </w:rPr>
        <w:t>marquage</w:t>
      </w:r>
      <w:proofErr w:type="gramEnd"/>
      <w:r w:rsidRPr="00810CDD">
        <w:rPr>
          <w:rFonts w:ascii="Aptos" w:hAnsi="Aptos"/>
        </w:rPr>
        <w:t xml:space="preserve"> CE </w:t>
      </w:r>
    </w:p>
    <w:p w14:paraId="0CCAA746" w14:textId="697EDA27" w:rsidR="00C97E5D" w:rsidRPr="00BE3115" w:rsidRDefault="00C97E5D" w:rsidP="00BE3115">
      <w:pPr>
        <w:pStyle w:val="Paragraphedeliste"/>
        <w:numPr>
          <w:ilvl w:val="0"/>
          <w:numId w:val="4"/>
        </w:numPr>
        <w:jc w:val="both"/>
        <w:rPr>
          <w:rFonts w:ascii="Aptos" w:hAnsi="Aptos"/>
        </w:rPr>
      </w:pPr>
      <w:proofErr w:type="gramStart"/>
      <w:r w:rsidRPr="00810CDD">
        <w:rPr>
          <w:rFonts w:ascii="Aptos" w:hAnsi="Aptos"/>
        </w:rPr>
        <w:t>sous</w:t>
      </w:r>
      <w:proofErr w:type="gramEnd"/>
      <w:r w:rsidRPr="00810CDD">
        <w:rPr>
          <w:rFonts w:ascii="Aptos" w:hAnsi="Aptos"/>
        </w:rPr>
        <w:t xml:space="preserve"> vide</w:t>
      </w:r>
    </w:p>
    <w:p w14:paraId="4A7BBE05" w14:textId="77777777" w:rsidR="00810CDD" w:rsidRDefault="00C97E5D" w:rsidP="00810CDD">
      <w:pPr>
        <w:pStyle w:val="Paragraphedeliste"/>
        <w:numPr>
          <w:ilvl w:val="0"/>
          <w:numId w:val="3"/>
        </w:numPr>
        <w:rPr>
          <w:rFonts w:ascii="Aptos" w:hAnsi="Aptos"/>
        </w:rPr>
      </w:pPr>
      <w:proofErr w:type="gramStart"/>
      <w:r w:rsidRPr="00810CDD">
        <w:rPr>
          <w:rFonts w:ascii="Aptos" w:hAnsi="Aptos"/>
        </w:rPr>
        <w:t>stérile</w:t>
      </w:r>
      <w:proofErr w:type="gramEnd"/>
      <w:r w:rsidRPr="00810CDD">
        <w:rPr>
          <w:rFonts w:ascii="Aptos" w:hAnsi="Aptos"/>
        </w:rPr>
        <w:t xml:space="preserve"> </w:t>
      </w:r>
    </w:p>
    <w:p w14:paraId="1D3C5EC3" w14:textId="0B189CA6" w:rsidR="00810CDD" w:rsidRPr="00BE3115" w:rsidRDefault="00BE3115" w:rsidP="00BE3115">
      <w:pPr>
        <w:pStyle w:val="Paragraphedeliste"/>
        <w:numPr>
          <w:ilvl w:val="0"/>
          <w:numId w:val="3"/>
        </w:numPr>
        <w:rPr>
          <w:rFonts w:ascii="Aptos" w:hAnsi="Aptos"/>
        </w:rPr>
      </w:pPr>
      <w:proofErr w:type="gramStart"/>
      <w:r>
        <w:rPr>
          <w:rFonts w:ascii="Aptos" w:hAnsi="Aptos"/>
        </w:rPr>
        <w:t>apyrogène</w:t>
      </w:r>
      <w:proofErr w:type="gramEnd"/>
    </w:p>
    <w:p w14:paraId="3CBBC5D9" w14:textId="52A5F26C" w:rsidR="00933D09" w:rsidRDefault="00810CDD" w:rsidP="00BE3115">
      <w:pPr>
        <w:pStyle w:val="Paragraphedeliste"/>
        <w:numPr>
          <w:ilvl w:val="0"/>
          <w:numId w:val="3"/>
        </w:numPr>
        <w:rPr>
          <w:rFonts w:ascii="Aptos" w:hAnsi="Aptos"/>
        </w:rPr>
      </w:pPr>
      <w:proofErr w:type="gramStart"/>
      <w:r w:rsidRPr="00810CDD">
        <w:rPr>
          <w:rFonts w:ascii="Aptos" w:hAnsi="Aptos"/>
        </w:rPr>
        <w:t>sec</w:t>
      </w:r>
      <w:proofErr w:type="gramEnd"/>
      <w:r w:rsidRPr="00810CDD">
        <w:rPr>
          <w:rFonts w:ascii="Aptos" w:hAnsi="Aptos"/>
        </w:rPr>
        <w:t xml:space="preserve"> </w:t>
      </w:r>
    </w:p>
    <w:p w14:paraId="420B03D9" w14:textId="7C9E9C2B" w:rsidR="00BE3115" w:rsidRPr="00BE3115" w:rsidRDefault="00BE3115" w:rsidP="00BE3115">
      <w:pPr>
        <w:pStyle w:val="Paragraphedeliste"/>
        <w:numPr>
          <w:ilvl w:val="0"/>
          <w:numId w:val="3"/>
        </w:numPr>
        <w:rPr>
          <w:rFonts w:ascii="Aptos" w:hAnsi="Aptos"/>
        </w:rPr>
      </w:pPr>
      <w:proofErr w:type="gramStart"/>
      <w:r>
        <w:rPr>
          <w:rFonts w:ascii="Aptos" w:hAnsi="Aptos"/>
        </w:rPr>
        <w:lastRenderedPageBreak/>
        <w:t>verre</w:t>
      </w:r>
      <w:proofErr w:type="gramEnd"/>
      <w:r>
        <w:rPr>
          <w:rFonts w:ascii="Aptos" w:hAnsi="Aptos"/>
        </w:rPr>
        <w:t xml:space="preserve"> transparent borosilicaté type I</w:t>
      </w:r>
    </w:p>
    <w:p w14:paraId="21FE8833" w14:textId="739ADA60" w:rsidR="00933D09" w:rsidRPr="00810CDD" w:rsidRDefault="00933D09" w:rsidP="00810CDD">
      <w:pPr>
        <w:pStyle w:val="Paragraphedeliste"/>
        <w:numPr>
          <w:ilvl w:val="0"/>
          <w:numId w:val="3"/>
        </w:numPr>
        <w:rPr>
          <w:rFonts w:ascii="Aptos" w:hAnsi="Aptos"/>
        </w:rPr>
      </w:pPr>
      <w:proofErr w:type="gramStart"/>
      <w:r>
        <w:rPr>
          <w:rFonts w:ascii="Aptos" w:hAnsi="Aptos"/>
        </w:rPr>
        <w:t>autres</w:t>
      </w:r>
      <w:proofErr w:type="gramEnd"/>
      <w:r>
        <w:rPr>
          <w:rFonts w:ascii="Aptos" w:hAnsi="Aptos"/>
        </w:rPr>
        <w:t> </w:t>
      </w:r>
      <w:r w:rsidR="00BE3115">
        <w:rPr>
          <w:rFonts w:ascii="Aptos" w:hAnsi="Aptos"/>
        </w:rPr>
        <w:t xml:space="preserve">(dimensions, …) </w:t>
      </w:r>
      <w:r>
        <w:rPr>
          <w:rFonts w:ascii="Aptos" w:hAnsi="Aptos"/>
        </w:rPr>
        <w:t>:</w:t>
      </w:r>
    </w:p>
    <w:p w14:paraId="61E216A3" w14:textId="77777777" w:rsidR="00810CDD" w:rsidRPr="00810CDD" w:rsidRDefault="00810CDD" w:rsidP="00810CDD">
      <w:pPr>
        <w:rPr>
          <w:rFonts w:ascii="Aptos" w:hAnsi="Aptos"/>
        </w:rPr>
      </w:pPr>
    </w:p>
    <w:p w14:paraId="4A7ED995" w14:textId="2192C1E3" w:rsidR="00C97E5D" w:rsidRPr="00810CDD" w:rsidRDefault="00C97E5D" w:rsidP="00C97E5D">
      <w:pPr>
        <w:rPr>
          <w:rFonts w:ascii="Aptos" w:hAnsi="Aptos"/>
          <w:lang w:eastAsia="en-US"/>
        </w:rPr>
      </w:pPr>
      <w:r w:rsidRPr="00810CDD">
        <w:rPr>
          <w:rFonts w:ascii="Aptos" w:hAnsi="Aptos"/>
          <w:lang w:eastAsia="en-US"/>
        </w:rPr>
        <w:t xml:space="preserve">               </w:t>
      </w:r>
    </w:p>
    <w:p w14:paraId="7F6DF314" w14:textId="6AF3A47D" w:rsidR="00C97E5D" w:rsidRPr="00810CDD" w:rsidRDefault="00F8133F" w:rsidP="00F8133F">
      <w:pPr>
        <w:jc w:val="both"/>
        <w:rPr>
          <w:rFonts w:ascii="Aptos" w:hAnsi="Aptos"/>
          <w:lang w:eastAsia="en-US"/>
        </w:rPr>
      </w:pPr>
      <w:r w:rsidRPr="00F8133F">
        <w:rPr>
          <w:rFonts w:ascii="Aptos" w:hAnsi="Aptos"/>
          <w:lang w:eastAsia="en-US"/>
        </w:rPr>
        <w:t>Nou</w:t>
      </w:r>
      <w:r w:rsidR="00D87007" w:rsidRPr="00F8133F">
        <w:rPr>
          <w:rFonts w:ascii="Aptos" w:hAnsi="Aptos"/>
          <w:lang w:eastAsia="en-US"/>
        </w:rPr>
        <w:t xml:space="preserve">s vous remercions de nous </w:t>
      </w:r>
      <w:r w:rsidRPr="00F8133F">
        <w:rPr>
          <w:rFonts w:ascii="Aptos" w:hAnsi="Aptos"/>
          <w:lang w:eastAsia="en-US"/>
        </w:rPr>
        <w:t>transmettre</w:t>
      </w:r>
      <w:r w:rsidR="00C97E5D" w:rsidRPr="00F8133F">
        <w:rPr>
          <w:rFonts w:ascii="Aptos" w:hAnsi="Aptos"/>
          <w:lang w:eastAsia="en-US"/>
        </w:rPr>
        <w:t xml:space="preserve"> </w:t>
      </w:r>
      <w:r w:rsidRPr="00F8133F">
        <w:rPr>
          <w:rFonts w:ascii="Aptos" w:hAnsi="Aptos"/>
          <w:lang w:eastAsia="en-US"/>
        </w:rPr>
        <w:t>votre retour</w:t>
      </w:r>
      <w:r w:rsidR="00026241" w:rsidRPr="00F8133F">
        <w:rPr>
          <w:rFonts w:ascii="Aptos" w:hAnsi="Aptos"/>
          <w:lang w:eastAsia="en-US"/>
        </w:rPr>
        <w:t xml:space="preserve"> </w:t>
      </w:r>
      <w:r w:rsidR="00026241" w:rsidRPr="00F8133F">
        <w:rPr>
          <w:rFonts w:ascii="Aptos" w:hAnsi="Aptos"/>
          <w:u w:val="single"/>
          <w:lang w:eastAsia="en-US"/>
        </w:rPr>
        <w:t>le plus rapidement possible</w:t>
      </w:r>
      <w:r w:rsidR="00C97E5D" w:rsidRPr="00F8133F">
        <w:rPr>
          <w:rFonts w:ascii="Aptos" w:hAnsi="Aptos"/>
          <w:lang w:eastAsia="en-US"/>
        </w:rPr>
        <w:t xml:space="preserve">, </w:t>
      </w:r>
      <w:r w:rsidRPr="00F8133F">
        <w:rPr>
          <w:rFonts w:ascii="Aptos" w:hAnsi="Aptos"/>
          <w:lang w:eastAsia="en-US"/>
        </w:rPr>
        <w:t>et avant le</w:t>
      </w:r>
      <w:r w:rsidR="00C97E5D" w:rsidRPr="00F8133F">
        <w:rPr>
          <w:rFonts w:ascii="Aptos" w:hAnsi="Aptos"/>
          <w:lang w:eastAsia="en-US"/>
        </w:rPr>
        <w:t xml:space="preserve"> </w:t>
      </w:r>
      <w:r w:rsidR="00026241" w:rsidRPr="00F8133F">
        <w:rPr>
          <w:rFonts w:ascii="Aptos" w:hAnsi="Aptos"/>
          <w:lang w:eastAsia="en-US"/>
        </w:rPr>
        <w:t>10</w:t>
      </w:r>
      <w:r w:rsidR="00C97E5D" w:rsidRPr="00F8133F">
        <w:rPr>
          <w:rFonts w:ascii="Aptos" w:hAnsi="Aptos"/>
          <w:lang w:eastAsia="en-US"/>
        </w:rPr>
        <w:t xml:space="preserve"> </w:t>
      </w:r>
      <w:r w:rsidR="00026241" w:rsidRPr="00F8133F">
        <w:rPr>
          <w:rFonts w:ascii="Aptos" w:hAnsi="Aptos"/>
          <w:lang w:eastAsia="en-US"/>
        </w:rPr>
        <w:t>mars</w:t>
      </w:r>
      <w:r w:rsidR="00C97E5D" w:rsidRPr="00F8133F">
        <w:rPr>
          <w:rFonts w:ascii="Aptos" w:hAnsi="Aptos"/>
          <w:lang w:eastAsia="en-US"/>
        </w:rPr>
        <w:t>, aux adresses mails suivantes :</w:t>
      </w:r>
    </w:p>
    <w:p w14:paraId="22502721" w14:textId="77777777" w:rsidR="00C97E5D" w:rsidRPr="00810CDD" w:rsidRDefault="00C97E5D" w:rsidP="00F8133F">
      <w:pPr>
        <w:jc w:val="both"/>
        <w:rPr>
          <w:rFonts w:ascii="Aptos" w:hAnsi="Aptos"/>
          <w:lang w:eastAsia="en-US"/>
        </w:rPr>
      </w:pPr>
    </w:p>
    <w:p w14:paraId="3813512F" w14:textId="77777777" w:rsidR="00C97E5D" w:rsidRPr="00810CDD" w:rsidRDefault="00DE5693" w:rsidP="00C97E5D">
      <w:pPr>
        <w:pStyle w:val="Paragraphedeliste"/>
        <w:numPr>
          <w:ilvl w:val="0"/>
          <w:numId w:val="2"/>
        </w:numPr>
        <w:rPr>
          <w:rFonts w:ascii="Aptos" w:hAnsi="Aptos"/>
        </w:rPr>
      </w:pPr>
      <w:hyperlink r:id="rId5" w:history="1">
        <w:r w:rsidR="00C97E5D" w:rsidRPr="00810CDD">
          <w:rPr>
            <w:rStyle w:val="Lienhypertexte"/>
            <w:rFonts w:ascii="Aptos" w:hAnsi="Aptos"/>
          </w:rPr>
          <w:t>catherine.barde@curiumpharma.com</w:t>
        </w:r>
      </w:hyperlink>
    </w:p>
    <w:p w14:paraId="1CE05F34" w14:textId="2380A6B0" w:rsidR="00C97E5D" w:rsidRPr="00026241" w:rsidRDefault="00DE5693" w:rsidP="00C97E5D">
      <w:pPr>
        <w:pStyle w:val="Paragraphedeliste"/>
        <w:numPr>
          <w:ilvl w:val="0"/>
          <w:numId w:val="2"/>
        </w:numPr>
        <w:rPr>
          <w:rFonts w:ascii="Aptos" w:hAnsi="Aptos"/>
        </w:rPr>
      </w:pPr>
      <w:hyperlink r:id="rId6" w:history="1">
        <w:r w:rsidR="00C97E5D" w:rsidRPr="00810CDD">
          <w:rPr>
            <w:rStyle w:val="Lienhypertexte"/>
            <w:rFonts w:ascii="Aptos" w:hAnsi="Aptos"/>
          </w:rPr>
          <w:t>valerie.gey@curiumpharma.com</w:t>
        </w:r>
      </w:hyperlink>
    </w:p>
    <w:p w14:paraId="10A791EB" w14:textId="521776DD" w:rsidR="00026241" w:rsidRDefault="00DE5693" w:rsidP="00C97E5D">
      <w:pPr>
        <w:pStyle w:val="Paragraphedeliste"/>
        <w:numPr>
          <w:ilvl w:val="0"/>
          <w:numId w:val="2"/>
        </w:numPr>
        <w:rPr>
          <w:rFonts w:ascii="Aptos" w:hAnsi="Aptos"/>
        </w:rPr>
      </w:pPr>
      <w:hyperlink r:id="rId7" w:history="1">
        <w:r w:rsidR="00026241" w:rsidRPr="00032D6D">
          <w:rPr>
            <w:rStyle w:val="Lienhypertexte"/>
            <w:rFonts w:ascii="Aptos" w:hAnsi="Aptos"/>
          </w:rPr>
          <w:t>secretariat@sofra-radiopharmacie.org</w:t>
        </w:r>
      </w:hyperlink>
      <w:r w:rsidR="00026241">
        <w:rPr>
          <w:rFonts w:ascii="Aptos" w:hAnsi="Aptos"/>
        </w:rPr>
        <w:t xml:space="preserve"> </w:t>
      </w:r>
    </w:p>
    <w:p w14:paraId="4CFC7D7D" w14:textId="77777777" w:rsidR="00026241" w:rsidRDefault="00026241" w:rsidP="00026241">
      <w:pPr>
        <w:pStyle w:val="Paragraphedeliste"/>
        <w:rPr>
          <w:rFonts w:ascii="Aptos" w:hAnsi="Aptos"/>
        </w:rPr>
      </w:pPr>
    </w:p>
    <w:p w14:paraId="60EA8F92" w14:textId="77777777" w:rsidR="00F8133F" w:rsidRPr="00810CDD" w:rsidRDefault="00F8133F" w:rsidP="00F8133F">
      <w:pPr>
        <w:rPr>
          <w:rFonts w:ascii="Aptos" w:hAnsi="Aptos"/>
          <w:lang w:eastAsia="en-US"/>
        </w:rPr>
      </w:pPr>
      <w:r w:rsidRPr="00810CDD">
        <w:rPr>
          <w:rFonts w:ascii="Aptos" w:hAnsi="Aptos"/>
          <w:lang w:eastAsia="en-US"/>
        </w:rPr>
        <w:t>Nous vous remercions par avance de toute l’aide que vous pourrez nous apporter afin que nous puissions ensemble trouver les solutions les plus adaptées.</w:t>
      </w:r>
    </w:p>
    <w:p w14:paraId="430639F7" w14:textId="77777777" w:rsidR="00F8133F" w:rsidRPr="00810CDD" w:rsidRDefault="00F8133F" w:rsidP="00026241">
      <w:pPr>
        <w:pStyle w:val="Paragraphedeliste"/>
        <w:rPr>
          <w:rFonts w:ascii="Aptos" w:hAnsi="Aptos"/>
        </w:rPr>
      </w:pPr>
    </w:p>
    <w:sectPr w:rsidR="00F8133F" w:rsidRPr="0081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088"/>
    <w:multiLevelType w:val="hybridMultilevel"/>
    <w:tmpl w:val="CF849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174B"/>
    <w:multiLevelType w:val="hybridMultilevel"/>
    <w:tmpl w:val="914E0822"/>
    <w:lvl w:ilvl="0" w:tplc="BAD877FC">
      <w:start w:val="5"/>
      <w:numFmt w:val="bullet"/>
      <w:lvlText w:val=""/>
      <w:lvlJc w:val="left"/>
      <w:pPr>
        <w:ind w:left="2484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EF172A7"/>
    <w:multiLevelType w:val="hybridMultilevel"/>
    <w:tmpl w:val="9550CBA6"/>
    <w:lvl w:ilvl="0" w:tplc="CAC0CB36">
      <w:start w:val="5"/>
      <w:numFmt w:val="bullet"/>
      <w:lvlText w:val=""/>
      <w:lvlJc w:val="left"/>
      <w:pPr>
        <w:ind w:left="2484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1B13FA9"/>
    <w:multiLevelType w:val="hybridMultilevel"/>
    <w:tmpl w:val="CBD687E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B0643F"/>
    <w:multiLevelType w:val="hybridMultilevel"/>
    <w:tmpl w:val="2878D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D"/>
    <w:rsid w:val="00024140"/>
    <w:rsid w:val="00026241"/>
    <w:rsid w:val="000C6292"/>
    <w:rsid w:val="00241C8A"/>
    <w:rsid w:val="003F3DA0"/>
    <w:rsid w:val="00510848"/>
    <w:rsid w:val="00810CDD"/>
    <w:rsid w:val="00933D09"/>
    <w:rsid w:val="00971B47"/>
    <w:rsid w:val="00A82D87"/>
    <w:rsid w:val="00B81353"/>
    <w:rsid w:val="00BE3115"/>
    <w:rsid w:val="00C97E5D"/>
    <w:rsid w:val="00D87007"/>
    <w:rsid w:val="00DE5693"/>
    <w:rsid w:val="00DF6B33"/>
    <w:rsid w:val="00E01A30"/>
    <w:rsid w:val="00F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DD5D"/>
  <w15:chartTrackingRefBased/>
  <w15:docId w15:val="{23C2D918-5B53-4D60-9F97-464FD3AA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D"/>
    <w:pPr>
      <w:spacing w:after="0" w:line="240" w:lineRule="auto"/>
    </w:pPr>
    <w:rPr>
      <w:rFonts w:ascii="Calibri" w:hAnsi="Calibri" w:cs="Calibri"/>
      <w:kern w:val="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97E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7E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7E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7E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7E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7E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7E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7E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7E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7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7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7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7E5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7E5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7E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7E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7E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7E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7E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97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7E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C97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7E5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C97E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7E5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</w:rPr>
  </w:style>
  <w:style w:type="character" w:styleId="Emphaseintense">
    <w:name w:val="Intense Emphasis"/>
    <w:basedOn w:val="Policepardfaut"/>
    <w:uiPriority w:val="21"/>
    <w:qFormat/>
    <w:rsid w:val="00C97E5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7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7E5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7E5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97E5D"/>
    <w:rPr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2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sofra-radiopharmac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e.gey@curiumpharma.com" TargetMode="External"/><Relationship Id="rId5" Type="http://schemas.openxmlformats.org/officeDocument/2006/relationships/hyperlink" Target="mailto:catherine.barde@curiumpharm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Barde</dc:creator>
  <cp:keywords/>
  <dc:description/>
  <cp:lastModifiedBy>Lamesa Chloe</cp:lastModifiedBy>
  <cp:revision>3</cp:revision>
  <dcterms:created xsi:type="dcterms:W3CDTF">2025-02-14T08:39:00Z</dcterms:created>
  <dcterms:modified xsi:type="dcterms:W3CDTF">2025-02-14T08:46:00Z</dcterms:modified>
</cp:coreProperties>
</file>